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6" w:rsidRDefault="00367494" w:rsidP="00367494">
      <w:pPr>
        <w:jc w:val="right"/>
      </w:pPr>
      <w:r>
        <w:rPr>
          <w:rFonts w:hint="eastAsia"/>
        </w:rPr>
        <w:t>2020年5月　院内掲示用</w:t>
      </w:r>
    </w:p>
    <w:p w:rsidR="000F11C4" w:rsidRDefault="00367494">
      <w:r w:rsidRPr="00014B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263F7" wp14:editId="7DC1CAFA">
                <wp:simplePos x="0" y="0"/>
                <wp:positionH relativeFrom="margin">
                  <wp:align>left</wp:align>
                </wp:positionH>
                <wp:positionV relativeFrom="page">
                  <wp:posOffset>1497965</wp:posOffset>
                </wp:positionV>
                <wp:extent cx="54292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D9B" w:rsidRPr="00806D9B" w:rsidRDefault="00806D9B" w:rsidP="00806D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06D9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外来</w:t>
                            </w:r>
                            <w:r w:rsidRPr="00806D9B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  <w:t>を受診される患者さんへのお願い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263F7" id="正方形/長方形 1" o:spid="_x0000_s1026" style="position:absolute;left:0;text-align:left;margin-left:0;margin-top:117.95pt;width:427.5pt;height:1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" fillcolor="#5b9bd5" strokecolor="#41719c" strokeweight="1pt">
                <v:textbox>
                  <w:txbxContent>
                    <w:p w:rsidR="00806D9B" w:rsidRPr="00806D9B" w:rsidRDefault="00806D9B" w:rsidP="00806D9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06D9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>外来</w:t>
                      </w:r>
                      <w:r w:rsidRPr="00806D9B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  <w:t>を受診される患者さんへのお願い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0F11C4" w:rsidRDefault="000F11C4"/>
    <w:p w:rsidR="00014BD6" w:rsidRDefault="00014BD6"/>
    <w:p w:rsidR="00367494" w:rsidRDefault="00367494" w:rsidP="00D821C9">
      <w:pPr>
        <w:rPr>
          <w:rFonts w:ascii="HGPｺﾞｼｯｸE" w:eastAsia="HGPｺﾞｼｯｸE" w:hAnsi="HGPｺﾞｼｯｸE"/>
          <w:sz w:val="32"/>
          <w:szCs w:val="32"/>
        </w:rPr>
      </w:pPr>
    </w:p>
    <w:p w:rsidR="00A13D05" w:rsidRDefault="00806D9B" w:rsidP="00D821C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以下の症状を呈する患者さんについては、保健所への相談を</w:t>
      </w:r>
    </w:p>
    <w:p w:rsidR="00806D9B" w:rsidRDefault="00806D9B" w:rsidP="00D821C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されている方以外の診察は行えませんのでご了承下さい。</w:t>
      </w:r>
    </w:p>
    <w:p w:rsidR="00A13D05" w:rsidRDefault="00806D9B" w:rsidP="00D821C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相談窓口から一般病院への受診をお勧めされている方のみ</w:t>
      </w:r>
    </w:p>
    <w:p w:rsidR="00D821C9" w:rsidRPr="00806D9B" w:rsidRDefault="00367494" w:rsidP="00806D9B">
      <w:pPr>
        <w:rPr>
          <w:rFonts w:ascii="HGPｺﾞｼｯｸE" w:eastAsia="HGPｺﾞｼｯｸE" w:hAnsi="HGPｺﾞｼｯｸE"/>
          <w:sz w:val="32"/>
          <w:szCs w:val="32"/>
        </w:rPr>
      </w:pPr>
      <w:r w:rsidRPr="00806D9B">
        <w:rPr>
          <w:rFonts w:ascii="HGPｺﾞｼｯｸE" w:eastAsia="HGPｺﾞｼｯｸE" w:hAnsi="HGPｺﾞｼｯｸE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9E944" wp14:editId="2D3694F2">
                <wp:simplePos x="0" y="0"/>
                <wp:positionH relativeFrom="margin">
                  <wp:posOffset>-270510</wp:posOffset>
                </wp:positionH>
                <wp:positionV relativeFrom="margin">
                  <wp:posOffset>3130550</wp:posOffset>
                </wp:positionV>
                <wp:extent cx="5915025" cy="4686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68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494" w:rsidRPr="00367494" w:rsidRDefault="00014BD6" w:rsidP="000F11C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67494" w:rsidRPr="0036749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息苦しさ</w:t>
                            </w:r>
                            <w:r w:rsidR="00367494" w:rsidRPr="00367494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や強いだるさ、高熱などの強い症状</w:t>
                            </w:r>
                          </w:p>
                          <w:p w:rsidR="00D821C9" w:rsidRPr="00367494" w:rsidRDefault="00367494" w:rsidP="00367494">
                            <w:pPr>
                              <w:ind w:firstLineChars="800" w:firstLine="2560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の</w:t>
                            </w: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いずれかが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ある場合</w:t>
                            </w:r>
                          </w:p>
                          <w:p w:rsidR="00367494" w:rsidRPr="00367494" w:rsidRDefault="00367494" w:rsidP="000F11C4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かぜ症状が続く場合</w:t>
                            </w:r>
                          </w:p>
                          <w:p w:rsidR="00367494" w:rsidRPr="00367494" w:rsidRDefault="00367494" w:rsidP="00D821C9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味覚や嗅覚異常がある場合</w:t>
                            </w:r>
                          </w:p>
                          <w:p w:rsidR="00367494" w:rsidRDefault="00806D9B" w:rsidP="00367494">
                            <w:pPr>
                              <w:ind w:firstLineChars="250" w:firstLine="6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24"/>
                                <w:szCs w:val="24"/>
                              </w:rPr>
                              <w:t>なお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  <w:t>以下のような方は重症化しやすいため、</w:t>
                            </w:r>
                            <w:r w:rsidR="00367494" w:rsidRPr="00367494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24"/>
                                <w:szCs w:val="24"/>
                              </w:rPr>
                              <w:t>37.5度以上</w:t>
                            </w:r>
                            <w:r w:rsidR="00367494" w:rsidRPr="00367494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  <w:t>の</w:t>
                            </w:r>
                            <w:r w:rsidR="00367494" w:rsidRPr="00367494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24"/>
                                <w:szCs w:val="24"/>
                              </w:rPr>
                              <w:t>発熱が2日</w:t>
                            </w:r>
                            <w:r w:rsidR="00367494" w:rsidRPr="00367494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  <w:p w:rsidR="00806D9B" w:rsidRPr="00367494" w:rsidRDefault="00806D9B" w:rsidP="00367494">
                            <w:pPr>
                              <w:ind w:firstLineChars="250" w:firstLine="6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24"/>
                                <w:szCs w:val="24"/>
                              </w:rPr>
                              <w:t>続く場合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  <w:t>にも相談センター</w:t>
                            </w: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24"/>
                                <w:szCs w:val="24"/>
                              </w:rPr>
                              <w:t>に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24"/>
                                <w:szCs w:val="24"/>
                              </w:rPr>
                              <w:t>ご相談下さい。</w:t>
                            </w:r>
                          </w:p>
                          <w:p w:rsidR="00014BD6" w:rsidRPr="00367494" w:rsidRDefault="00014BD6" w:rsidP="00D821C9">
                            <w:pPr>
                              <w:ind w:firstLineChars="200" w:firstLine="56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高齢者</w:t>
                            </w:r>
                          </w:p>
                          <w:p w:rsidR="00D821C9" w:rsidRPr="00367494" w:rsidRDefault="00014BD6" w:rsidP="00D821C9">
                            <w:pPr>
                              <w:ind w:firstLineChars="200" w:firstLine="56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糖尿病、心不全、呼吸器疾患（ＣＯＰＤ</w:t>
                            </w: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）の基礎疾患のある方</w:t>
                            </w:r>
                          </w:p>
                          <w:p w:rsidR="00014BD6" w:rsidRPr="00367494" w:rsidRDefault="00014BD6" w:rsidP="00D821C9">
                            <w:pPr>
                              <w:ind w:firstLineChars="300" w:firstLine="84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や透析を受けている方</w:t>
                            </w:r>
                            <w:bookmarkStart w:id="0" w:name="_GoBack"/>
                            <w:bookmarkEnd w:id="0"/>
                          </w:p>
                          <w:p w:rsidR="00014BD6" w:rsidRPr="00367494" w:rsidRDefault="00014BD6" w:rsidP="00D821C9">
                            <w:pPr>
                              <w:ind w:firstLineChars="200" w:firstLine="560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67494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・</w:t>
                            </w:r>
                            <w:r w:rsidRPr="0036749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免疫抑制剤</w:t>
                            </w:r>
                            <w:r w:rsidRPr="00367494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や抗がん剤を用いている方</w:t>
                            </w:r>
                          </w:p>
                          <w:p w:rsidR="000F11C4" w:rsidRPr="000F11C4" w:rsidRDefault="000F11C4" w:rsidP="000F11C4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9E944" id="角丸四角形 2" o:spid="_x0000_s1027" style="position:absolute;left:0;text-align:left;margin-left:-21.3pt;margin-top:246.5pt;width:465.75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" fillcolor="#2e74b5 [2404]" strokecolor="#1f4d78 [1604]" strokeweight="1pt">
                <v:stroke joinstyle="miter"/>
                <v:textbox>
                  <w:txbxContent>
                    <w:p w:rsidR="00367494" w:rsidRPr="00367494" w:rsidRDefault="00014BD6" w:rsidP="000F11C4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367494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 w:rsidR="00367494" w:rsidRPr="0036749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息苦しさ</w:t>
                      </w:r>
                      <w:r w:rsidR="00367494" w:rsidRPr="0036749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や強いだるさ、高熱などの強い症状</w:t>
                      </w:r>
                    </w:p>
                    <w:p w:rsidR="00D821C9" w:rsidRPr="00367494" w:rsidRDefault="00367494" w:rsidP="00367494">
                      <w:pPr>
                        <w:ind w:firstLineChars="800" w:firstLine="2560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36749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の</w:t>
                      </w:r>
                      <w:r w:rsidRPr="0036749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いずれかが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ある場合</w:t>
                      </w:r>
                    </w:p>
                    <w:p w:rsidR="00367494" w:rsidRPr="00367494" w:rsidRDefault="00367494" w:rsidP="000F11C4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</w:pPr>
                      <w:r w:rsidRPr="0036749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・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かぜ症状が続く場合</w:t>
                      </w:r>
                    </w:p>
                    <w:p w:rsidR="00367494" w:rsidRPr="00367494" w:rsidRDefault="00367494" w:rsidP="00D821C9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*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味覚や嗅覚異常がある場合</w:t>
                      </w:r>
                    </w:p>
                    <w:p w:rsidR="00367494" w:rsidRDefault="00806D9B" w:rsidP="00367494">
                      <w:pPr>
                        <w:ind w:firstLineChars="250" w:firstLine="600"/>
                        <w:jc w:val="left"/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</w:pPr>
                      <w:r w:rsidRPr="00367494">
                        <w:rPr>
                          <w:rFonts w:ascii="HGPｺﾞｼｯｸE" w:eastAsia="HGPｺﾞｼｯｸE" w:hAnsi="HGPｺﾞｼｯｸE" w:hint="eastAsia"/>
                          <w:color w:val="FFFF00"/>
                          <w:sz w:val="24"/>
                          <w:szCs w:val="24"/>
                        </w:rPr>
                        <w:t>なお</w:t>
                      </w:r>
                      <w:r w:rsidRPr="00367494"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  <w:t>以下のような方は重症化しやすいため、</w:t>
                      </w:r>
                      <w:r w:rsidR="00367494" w:rsidRPr="00367494">
                        <w:rPr>
                          <w:rFonts w:ascii="HGPｺﾞｼｯｸE" w:eastAsia="HGPｺﾞｼｯｸE" w:hAnsi="HGPｺﾞｼｯｸE" w:hint="eastAsia"/>
                          <w:color w:val="FFFF00"/>
                          <w:sz w:val="24"/>
                          <w:szCs w:val="24"/>
                        </w:rPr>
                        <w:t>37.5度以上</w:t>
                      </w:r>
                      <w:r w:rsidR="00367494" w:rsidRPr="00367494"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  <w:t>の</w:t>
                      </w:r>
                      <w:r w:rsidR="00367494" w:rsidRPr="00367494">
                        <w:rPr>
                          <w:rFonts w:ascii="HGPｺﾞｼｯｸE" w:eastAsia="HGPｺﾞｼｯｸE" w:hAnsi="HGPｺﾞｼｯｸE" w:hint="eastAsia"/>
                          <w:color w:val="FFFF00"/>
                          <w:sz w:val="24"/>
                          <w:szCs w:val="24"/>
                        </w:rPr>
                        <w:t>発熱が2日</w:t>
                      </w:r>
                      <w:r w:rsidR="00367494" w:rsidRPr="00367494"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  <w:t>以上</w:t>
                      </w:r>
                    </w:p>
                    <w:p w:rsidR="00806D9B" w:rsidRPr="00367494" w:rsidRDefault="00806D9B" w:rsidP="00367494">
                      <w:pPr>
                        <w:ind w:firstLineChars="250" w:firstLine="600"/>
                        <w:jc w:val="left"/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</w:pPr>
                      <w:r w:rsidRPr="00367494">
                        <w:rPr>
                          <w:rFonts w:ascii="HGPｺﾞｼｯｸE" w:eastAsia="HGPｺﾞｼｯｸE" w:hAnsi="HGPｺﾞｼｯｸE" w:hint="eastAsia"/>
                          <w:color w:val="FFFF00"/>
                          <w:sz w:val="24"/>
                          <w:szCs w:val="24"/>
                        </w:rPr>
                        <w:t>続く場合</w:t>
                      </w:r>
                      <w:r w:rsidRPr="00367494"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  <w:t>にも相談センター</w:t>
                      </w:r>
                      <w:r w:rsidRPr="00367494">
                        <w:rPr>
                          <w:rFonts w:ascii="HGPｺﾞｼｯｸE" w:eastAsia="HGPｺﾞｼｯｸE" w:hAnsi="HGPｺﾞｼｯｸE" w:hint="eastAsia"/>
                          <w:color w:val="FFFF00"/>
                          <w:sz w:val="24"/>
                          <w:szCs w:val="24"/>
                        </w:rPr>
                        <w:t>に</w:t>
                      </w:r>
                      <w:r w:rsidRPr="00367494">
                        <w:rPr>
                          <w:rFonts w:ascii="HGPｺﾞｼｯｸE" w:eastAsia="HGPｺﾞｼｯｸE" w:hAnsi="HGPｺﾞｼｯｸE"/>
                          <w:color w:val="FFFF00"/>
                          <w:sz w:val="24"/>
                          <w:szCs w:val="24"/>
                        </w:rPr>
                        <w:t>ご相談下さい。</w:t>
                      </w:r>
                    </w:p>
                    <w:p w:rsidR="00014BD6" w:rsidRPr="00367494" w:rsidRDefault="00014BD6" w:rsidP="00D821C9">
                      <w:pPr>
                        <w:ind w:firstLineChars="200" w:firstLine="56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36749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・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高齢者</w:t>
                      </w:r>
                    </w:p>
                    <w:p w:rsidR="00D821C9" w:rsidRPr="00367494" w:rsidRDefault="00014BD6" w:rsidP="00D821C9">
                      <w:pPr>
                        <w:ind w:firstLineChars="200" w:firstLine="56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36749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・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糖尿病、心不全、呼吸器疾患（ＣＯＰＤ</w:t>
                      </w:r>
                      <w:r w:rsidRPr="0036749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等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）の基礎疾患のある方</w:t>
                      </w:r>
                    </w:p>
                    <w:p w:rsidR="00014BD6" w:rsidRPr="00367494" w:rsidRDefault="00014BD6" w:rsidP="00D821C9">
                      <w:pPr>
                        <w:ind w:firstLineChars="300" w:firstLine="84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367494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や透析を受けている方</w:t>
                      </w:r>
                      <w:bookmarkStart w:id="1" w:name="_GoBack"/>
                      <w:bookmarkEnd w:id="1"/>
                    </w:p>
                    <w:p w:rsidR="00014BD6" w:rsidRPr="00367494" w:rsidRDefault="00014BD6" w:rsidP="00D821C9">
                      <w:pPr>
                        <w:ind w:firstLineChars="200" w:firstLine="560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367494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・</w:t>
                      </w:r>
                      <w:r w:rsidRPr="0036749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免疫抑制剤</w:t>
                      </w:r>
                      <w:r w:rsidRPr="00367494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や抗がん剤を用いている方</w:t>
                      </w:r>
                    </w:p>
                    <w:p w:rsidR="000F11C4" w:rsidRPr="000F11C4" w:rsidRDefault="000F11C4" w:rsidP="000F11C4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06D9B">
        <w:rPr>
          <w:rFonts w:ascii="HGPｺﾞｼｯｸE" w:eastAsia="HGPｺﾞｼｯｸE" w:hAnsi="HGPｺﾞｼｯｸE" w:hint="eastAsia"/>
          <w:sz w:val="32"/>
          <w:szCs w:val="32"/>
        </w:rPr>
        <w:t>診察を行います。</w:t>
      </w:r>
      <w:r w:rsidR="00806D9B" w:rsidRPr="00806D9B">
        <w:rPr>
          <w:rFonts w:ascii="HGPｺﾞｼｯｸE" w:eastAsia="HGPｺﾞｼｯｸE" w:hAnsi="HGPｺﾞｼｯｸE" w:hint="eastAsia"/>
          <w:color w:val="FF0000"/>
          <w:sz w:val="32"/>
          <w:szCs w:val="32"/>
        </w:rPr>
        <w:t>＊</w:t>
      </w:r>
      <w:r w:rsidR="00014BD6" w:rsidRPr="000F11C4">
        <w:rPr>
          <w:rFonts w:ascii="HGPｺﾞｼｯｸE" w:eastAsia="HGPｺﾞｼｯｸE" w:hAnsi="HGPｺﾞｼｯｸE" w:hint="eastAsia"/>
          <w:color w:val="FF0000"/>
          <w:sz w:val="32"/>
          <w:szCs w:val="32"/>
        </w:rPr>
        <w:t>相談センター＃７１１９　　011-272-7119</w:t>
      </w:r>
    </w:p>
    <w:p w:rsidR="00D821C9" w:rsidRDefault="00D821C9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D821C9" w:rsidRDefault="00D821C9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806D9B" w:rsidRDefault="00806D9B" w:rsidP="00D821C9">
      <w:pPr>
        <w:jc w:val="right"/>
        <w:rPr>
          <w:rFonts w:ascii="HGPｺﾞｼｯｸE" w:eastAsia="HGPｺﾞｼｯｸE" w:hAnsi="HGPｺﾞｼｯｸE"/>
          <w:sz w:val="32"/>
          <w:szCs w:val="32"/>
        </w:rPr>
      </w:pPr>
    </w:p>
    <w:p w:rsidR="00D821C9" w:rsidRDefault="00D821C9" w:rsidP="00367494">
      <w:pPr>
        <w:ind w:right="1280"/>
        <w:rPr>
          <w:rFonts w:ascii="HGPｺﾞｼｯｸE" w:eastAsia="HGPｺﾞｼｯｸE" w:hAnsi="HGPｺﾞｼｯｸE" w:hint="eastAsia"/>
          <w:sz w:val="32"/>
          <w:szCs w:val="32"/>
        </w:rPr>
      </w:pPr>
    </w:p>
    <w:p w:rsidR="00F21498" w:rsidRPr="00202041" w:rsidRDefault="00D821C9" w:rsidP="00202041">
      <w:pPr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2020年</w:t>
      </w:r>
      <w:r w:rsidR="00367494">
        <w:rPr>
          <w:rFonts w:ascii="HGPｺﾞｼｯｸE" w:eastAsia="HGPｺﾞｼｯｸE" w:hAnsi="HGPｺﾞｼｯｸE" w:hint="eastAsia"/>
          <w:sz w:val="32"/>
          <w:szCs w:val="32"/>
        </w:rPr>
        <w:t>5</w:t>
      </w:r>
      <w:r>
        <w:rPr>
          <w:rFonts w:ascii="HGPｺﾞｼｯｸE" w:eastAsia="HGPｺﾞｼｯｸE" w:hAnsi="HGPｺﾞｼｯｸE" w:hint="eastAsia"/>
          <w:sz w:val="32"/>
          <w:szCs w:val="32"/>
        </w:rPr>
        <w:t>月</w:t>
      </w:r>
      <w:r w:rsidR="00367494">
        <w:rPr>
          <w:rFonts w:ascii="HGPｺﾞｼｯｸE" w:eastAsia="HGPｺﾞｼｯｸE" w:hAnsi="HGPｺﾞｼｯｸE" w:hint="eastAsia"/>
          <w:sz w:val="32"/>
          <w:szCs w:val="32"/>
        </w:rPr>
        <w:t>19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日　</w:t>
      </w:r>
      <w:r w:rsidRPr="00D821C9">
        <w:rPr>
          <w:rFonts w:ascii="HGPｺﾞｼｯｸE" w:eastAsia="HGPｺﾞｼｯｸE" w:hAnsi="HGPｺﾞｼｯｸE" w:hint="eastAsia"/>
          <w:sz w:val="32"/>
          <w:szCs w:val="32"/>
        </w:rPr>
        <w:t>川西内科胃腸科病院　院長</w:t>
      </w:r>
    </w:p>
    <w:sectPr w:rsidR="00F21498" w:rsidRPr="00202041" w:rsidSect="00014BD6">
      <w:pgSz w:w="11906" w:h="16838"/>
      <w:pgMar w:top="1985" w:right="1701" w:bottom="1701" w:left="1701" w:header="851" w:footer="992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9B" w:rsidRDefault="00806D9B" w:rsidP="00806D9B">
      <w:r>
        <w:separator/>
      </w:r>
    </w:p>
  </w:endnote>
  <w:endnote w:type="continuationSeparator" w:id="0">
    <w:p w:rsidR="00806D9B" w:rsidRDefault="00806D9B" w:rsidP="0080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9B" w:rsidRDefault="00806D9B" w:rsidP="00806D9B">
      <w:r>
        <w:separator/>
      </w:r>
    </w:p>
  </w:footnote>
  <w:footnote w:type="continuationSeparator" w:id="0">
    <w:p w:rsidR="00806D9B" w:rsidRDefault="00806D9B" w:rsidP="0080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6"/>
    <w:rsid w:val="00014BD6"/>
    <w:rsid w:val="000F11C4"/>
    <w:rsid w:val="00202041"/>
    <w:rsid w:val="00367494"/>
    <w:rsid w:val="00405688"/>
    <w:rsid w:val="00432BCB"/>
    <w:rsid w:val="00806D9B"/>
    <w:rsid w:val="0084428D"/>
    <w:rsid w:val="009D7FDF"/>
    <w:rsid w:val="00A13D05"/>
    <w:rsid w:val="00D821C9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B3084"/>
  <w15:chartTrackingRefBased/>
  <w15:docId w15:val="{29652118-5125-4A8B-82C8-9C1EE9C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D9B"/>
  </w:style>
  <w:style w:type="paragraph" w:styleId="a7">
    <w:name w:val="footer"/>
    <w:basedOn w:val="a"/>
    <w:link w:val="a8"/>
    <w:uiPriority w:val="99"/>
    <w:unhideWhenUsed/>
    <w:rsid w:val="00806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KAWANISHI-50</dc:creator>
  <cp:keywords/>
  <dc:description/>
  <cp:lastModifiedBy>KAWANISHI-50</cp:lastModifiedBy>
  <cp:revision>5</cp:revision>
  <cp:lastPrinted>2020-05-19T06:32:00Z</cp:lastPrinted>
  <dcterms:created xsi:type="dcterms:W3CDTF">2020-04-16T01:22:00Z</dcterms:created>
  <dcterms:modified xsi:type="dcterms:W3CDTF">2020-05-19T06:38:00Z</dcterms:modified>
</cp:coreProperties>
</file>